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COMUNICADO DE  PRENSA</w:t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Playa del Carmen Quintana Roo a 16 de abril de 2025.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VIFAC Quintana Roo y Fundación RCD abren punto de enlace para atender a mujeres embarazadas en situación vulnerable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Playa del Carmen Quintana Roo a 16 de abril de 2025- </w:t>
      </w:r>
      <w:r w:rsidDel="00000000" w:rsidR="00000000" w:rsidRPr="00000000">
        <w:rPr>
          <w:sz w:val="24"/>
          <w:szCs w:val="24"/>
          <w:rtl w:val="0"/>
        </w:rPr>
        <w:t xml:space="preserve">VIFAC Quintana Roo en alianza con la Fundación RCD inauguran el punto de enlace en Playa del Carmen, el cual atenderá y capacitará a mujeres embarazadas en situación vulnerable de este municipio.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Alejandra Leyva Amaré Directora de Fundación RCD y Citlalli Hernández Bustamante Directora de VIFAC Quintana Roo, comparten que esta alianza refrenda la importancia de hacer llegar la atención a las mujeres embarazadas.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Contando con la presencia de las autoridades: Verónica Lezama Presidenta DIF Quintana Roo, Bárbara Delgado Uc, Directora General del Instituto de las Mujeres de Playa Carmen, Eduardo Asencio Martínez Presidente Honorario del DIF Playa del Carmen y María Isabel Virgen Delegada de la Procuraduría Playa del Carmen.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VIFAC Quintana Roo ofrecerá los servicios de atención integral que actualmente brinda en Cancún y Carrillo Puerto como son: servicios de atención médica externa, mentoría motivacional, talleres, alojamiento y asesoría legal.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 esta alianza se ofrecerán talleres tales como: salud emocional, finanzas, atención psicológica y el programa creado por Fundación RCD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Tejedoras de Sueños</w:t>
      </w:r>
      <w:r w:rsidDel="00000000" w:rsidR="00000000" w:rsidRPr="00000000">
        <w:rPr>
          <w:sz w:val="24"/>
          <w:szCs w:val="24"/>
          <w:rtl w:val="0"/>
        </w:rPr>
        <w:t xml:space="preserve">, donde se han atendido a mujeres que han logrado mejorar su economía familiar así mismo se tendrán pláticas de prevención de la violencia y del embarazo adolescente en sus instalaciones.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Todos estos servicios se lograrán trabajando en conjunto con instituciones aliadas, como DIF, Procuraduría del menor y  Hospiten entre otras que estarán apoyando esta causa.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la atención de las beneficiarias VIFAC cuenta con un equipo de voluntarias que apoyan directamente en Playa del Carmen atendiendo y canalizando a las mujeres que acudan en busca de apoyo, en un horario de lunes a viernes de 10:00 a 15:00 hrs al teléfono 984-253-2323, línea gratuita: 800-624-86-32 y previa cita en las instalaciones de Fundación RCD ubicadas en C. Nicaragua 402, el Petén Playa del Carmen Q. Roo. </w:t>
      </w:r>
    </w:p>
    <w:p w:rsidR="00000000" w:rsidDel="00000000" w:rsidP="00000000" w:rsidRDefault="00000000" w:rsidRPr="00000000" w14:paraId="0000000D">
      <w:pPr>
        <w:spacing w:after="240" w:befor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Este evento se da dentro del marco del décimo aniversario de VIFAC Quintana Roo que busca seguir llegando a más mujeres en estado vulnerable en alianza con asociaciones como la Fundación RCD, que comulgan con la misión de seguir ayudando a las personas más necesitadas del Estado.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30053" cy="3169966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0053" cy="3169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96728" cy="3220651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6728" cy="3220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99730" cy="46990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 ____________________________________________________________________________</w:t>
      </w:r>
    </w:p>
    <w:p w:rsidR="00000000" w:rsidDel="00000000" w:rsidP="00000000" w:rsidRDefault="00000000" w:rsidRPr="00000000" w14:paraId="0000001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Acerca de VIFAC:</w:t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VIFAC es una asociación sin fines de lucro fundada hace 40 años con la misión de Atender y Capacitar a la mujer embarazada en estado vulnerable ofreciendo herramientas para ellas y sus hijos.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2" w:right="-279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Acerca de Fundación RCD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2" w:right="-27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2" w:right="-27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Fundación RCD, A.C, es una organización sin fines de lucro que fue creada para mejorar la calidad de vida de las personas más necesitadas con la finalidad de impulsar y favorecer la igualdad de oportunidades en las comunidades donde trabajamos, a través de 3 ejes: educación, salud y desarrollo.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2" w:right="-279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VIFAC QUINTANA ROO</w:t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Carretera a Mérida km. 308.6 Av. López Portillo</w:t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Ciudad de la Alegría</w:t>
    </w:r>
  </w:p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CANCÚN, QUINTANA ROO</w:t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TELEFONO 8899546/CELULAR 9982931725</w:t>
    </w:r>
  </w:p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67345" cy="567296"/>
          <wp:effectExtent b="0" l="0" r="0" t="0"/>
          <wp:docPr id="1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7345" cy="56729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4539615</wp:posOffset>
          </wp:positionH>
          <wp:positionV relativeFrom="paragraph">
            <wp:posOffset>-284478</wp:posOffset>
          </wp:positionV>
          <wp:extent cx="1004992" cy="947818"/>
          <wp:effectExtent b="0" l="0" r="0" t="0"/>
          <wp:wrapNone/>
          <wp:docPr descr="Logotipo, nombre de la empresa&#10;&#10;El contenido generado por IA puede ser incorrecto." id="6" name="image1.png"/>
          <a:graphic>
            <a:graphicData uri="http://schemas.openxmlformats.org/drawingml/2006/picture">
              <pic:pic>
                <pic:nvPicPr>
                  <pic:cNvPr descr="Logotipo, nombre de la empresa&#10;&#10;El contenido generado por IA puede ser incorrec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4992" cy="94781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lFulUrMCjBVaCggGYq8S6FBTiQ==">CgMxLjA4AHIhMTNYSktXZlhON0pMR0F2SDZnTUZYX2ZQUEJrbzBCcE9v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